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8.0 -->
  <w:body>
    <w:p>
      <w:pPr>
        <w:pStyle w:val="MLATitleInfo"/>
      </w:pPr>
      <w:r>
        <w:t>Carmine Iacona</w:t>
      </w:r>
    </w:p>
    <w:p>
      <w:pPr>
        <w:pStyle w:val="MLATitleInfo"/>
      </w:pPr>
      <w:r>
        <w:t>Dr. Rebecca Watkins</w:t>
      </w:r>
    </w:p>
    <w:p>
      <w:pPr>
        <w:pStyle w:val="MLATitleInfo"/>
      </w:pPr>
      <w:r>
        <w:t>ENC 1102 - COMPOSITION II</w:t>
      </w:r>
    </w:p>
    <w:p>
      <w:pPr>
        <w:pStyle w:val="MLATitleInfo"/>
      </w:pPr>
      <w:r>
        <w:t>13 July 2026</w:t>
      </w:r>
    </w:p>
    <w:p>
      <w:pPr>
        <w:pStyle w:val="MLAHeadingCenter"/>
      </w:pPr>
      <w:r>
        <w:t>Reading Response: Analyzing Primary Data</w:t>
      </w:r>
    </w:p>
    <w:p>
      <w:pPr>
        <w:pStyle w:val="MLA"/>
      </w:pPr>
      <w:r>
        <w:tab/>
      </w:r>
      <w:r>
        <w:t>Coding is the process of organizing primary data by assigning labels to meaningful sections so that patterns, relationships, and larger themes can be identified. It is not simply highlighting repeated words or counting responses. Denny and Clark explain that open coding begins without predetermined categories, which allows the researcher to notice what actually emerges from the data rather than forcing responses into an expected conclusion (91). The Quirkos video makes this idea more concrete by comparing codes to labeled envelopes that hold related excerpts: the labels help sort information, but the researcher still has to interpret why the excerpts belong together and what the pattern means. Downs and Wardle place this process within a larger form of inquiry in which students study writing through primary research rather than only repeating information found in secondary sources. Their model begins with library research, moves into a formal proposal and an appropriate method, and then asks students to produce and interpret their own evidence (562–63). Together, these sources show that coding is a bridge between collecting data and making a research claim.</w:t>
      </w:r>
    </w:p>
    <w:p>
      <w:pPr>
        <w:pStyle w:val="MLA"/>
      </w:pPr>
      <w:r>
        <w:tab/>
      </w:r>
      <w:r>
        <w:t>For my project on how college students use class group chats to clarify coursework and support one another, I would begin by exporting my anonymous survey responses into a spreadsheet and separating closed-ended answers from open-ended answers. Denny and Clark explain that closed-ended responses can be examined through totals, frequencies, or percentages, but the way the question was written determines what kind of data can be collected and what conclusions can reasonably be made (87–90). I could therefore summarize questions about platforms, frequency of use, or comfort levels numerically. I would then read every open-ended response before creating final categories. During the first reading, I would make brief notes beside statements about assignment clarification, deadline reminders, emotional reassurance, humor, privacy, or reluctance to contact an instructor. On the second reading, I would assign short codes to specific sentences or phrases. Denny and Clark describe coding as assigning shorthand designations—such as words, colors, numbers, or phrases—so that related pieces of data can be retrieved and compared (92–93). After that, I would group similar codes into broader categories. For example, “checking what the instructions mean” and “confirming the due date” might become course clarification, while “feeling less alone” and “receiving reassurance” might become peer support. I would then compare those themes across responses and return to the raw data whenever a category seemed unclear. This process would remain flexible because coding is iterative; categories may need to be renamed, combined, divided, or removed as I understand the data more fully (Denny and Clark 91, 96). Finally, I would interpret how the themes answer my research question instead of treating the codes themselves as the conclusion.</w:t>
      </w:r>
    </w:p>
    <w:p>
      <w:pPr>
        <w:pStyle w:val="MLA"/>
      </w:pPr>
      <w:r>
        <w:tab/>
      </w:r>
      <w:r>
        <w:t>Ethical analysis begins before I write the findings. Because class group chats may contain private conversations, I would avoid requesting names, course numbers, complete screenshots, or other identifying details unless they were necessary and participants clearly consented. I would replace identifying information with participant numbers or pseudonyms. Denny and Clark explain that anonymizing data protects participants and can also reduce researcher bias by preventing assumptions about a participant’s identity from shaping the analysis (91–92). I would also avoid choosing only the responses that support my expectations. They warn that cherry-picking thin or unusual data can misrepresent the larger dataset, so claims should be based on patterns the collected evidence can actually support (97–98). This does not mean ignoring outliers, but I would identify them as exceptions rather than presenting them as typical. I would report the number of participants, explain how questions were distributed, and distinguish between counts and percentages so that a small sample does not appear larger than it is. If possible, I would ask another person to code a small selection independently and compare our categories, since a second interpretation can improve validity and expose places where my labels are too subjective (Denny and Clark 96–97). Downs and Wardle’s discussion of Stephanie reinforces this point. Her project produced unexpected findings and methodological problems, but she learned that research is “messy” and that acknowledging limitations is necessary so readers can evaluate or possibly repeat a study (570–71). Ethical reporting therefore requires honesty about uncertainty, contradictory responses, and the limits of what my study can claim.</w:t>
      </w:r>
    </w:p>
    <w:p>
      <w:pPr>
        <w:pStyle w:val="MLA"/>
      </w:pPr>
      <w:r>
        <w:tab/>
      </w:r>
      <w:r>
        <w:t>I am currently planning to use an anonymous survey because it would let me identify broad patterns among college students who have participated in class group chats. The survey would combine closed-ended questions about platforms, frequency, and comfort with open-ended questions asking students why they use these chats and how the chats affect their understanding of coursework. I may also conduct two or three short interviews for more detailed explanations, although privacy and scheduling could limit that option. During the next week, I plan to revise each question so that it clearly supports my research question, write a consent statement, distribute the survey, and begin organizing responses. I will create a blank coding table in advance, but I will wait to develop most of the actual codes until I have read the responses.</w:t>
      </w:r>
    </w:p>
    <w:sectPr>
      <w:headerReference w:type="default" r:id="rId4"/>
      <w:footerReference w:type="default" r:id="rId5"/>
      <w:pgMar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MLAPageHeading"/>
      <w:jc w:val="right"/>
    </w:pPr>
    <w:r>
      <w:t xml:space="preserve">Iacona </w:t>
    </w:r>
    <w:r>
      <w:fldChar w:fldCharType="begin"/>
    </w:r>
    <w:r>
      <w:instrText>PAGE</w:instrText>
    </w:r>
    <w:r>
      <w:fldChar w:fldCharType="separate"/>
    </w:r>
    <w: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CCAF670"/>
    <w:lvl w:ilvl="0">
      <w:start w:val="1"/>
      <w:numFmt w:val="decimal"/>
      <w:lvlText w:val="%1."/>
      <w:lvlJc w:val="left"/>
      <w:pPr>
        <w:tabs>
          <w:tab w:val="num" w:pos="1800"/>
        </w:tabs>
        <w:ind w:left="1800" w:hanging="360"/>
      </w:pPr>
    </w:lvl>
  </w:abstractNum>
  <w:abstractNum w:abstractNumId="1">
    <w:nsid w:val="FFFFFF7D"/>
    <w:multiLevelType w:val="singleLevel"/>
    <w:tmpl w:val="BB6489F6"/>
    <w:lvl w:ilvl="0">
      <w:start w:val="1"/>
      <w:numFmt w:val="decimal"/>
      <w:lvlText w:val="%1."/>
      <w:lvlJc w:val="left"/>
      <w:pPr>
        <w:tabs>
          <w:tab w:val="num" w:pos="1440"/>
        </w:tabs>
        <w:ind w:left="1440" w:hanging="360"/>
      </w:pPr>
    </w:lvl>
  </w:abstractNum>
  <w:abstractNum w:abstractNumId="2">
    <w:nsid w:val="FFFFFF7E"/>
    <w:multiLevelType w:val="singleLevel"/>
    <w:tmpl w:val="2026A920"/>
    <w:lvl w:ilvl="0">
      <w:start w:val="1"/>
      <w:numFmt w:val="decimal"/>
      <w:lvlText w:val="%1."/>
      <w:lvlJc w:val="left"/>
      <w:pPr>
        <w:tabs>
          <w:tab w:val="num" w:pos="1080"/>
        </w:tabs>
        <w:ind w:left="1080" w:hanging="360"/>
      </w:pPr>
    </w:lvl>
  </w:abstractNum>
  <w:abstractNum w:abstractNumId="3">
    <w:nsid w:val="FFFFFF7F"/>
    <w:multiLevelType w:val="singleLevel"/>
    <w:tmpl w:val="9EFE18EE"/>
    <w:lvl w:ilvl="0">
      <w:start w:val="1"/>
      <w:numFmt w:val="decimal"/>
      <w:lvlText w:val="%1."/>
      <w:lvlJc w:val="left"/>
      <w:pPr>
        <w:tabs>
          <w:tab w:val="num" w:pos="720"/>
        </w:tabs>
        <w:ind w:left="720" w:hanging="360"/>
      </w:pPr>
    </w:lvl>
  </w:abstractNum>
  <w:abstractNum w:abstractNumId="4">
    <w:nsid w:val="FFFFFF80"/>
    <w:multiLevelType w:val="singleLevel"/>
    <w:tmpl w:val="07709F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45236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158F4A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FB20EB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62ED07E"/>
    <w:lvl w:ilvl="0">
      <w:start w:val="1"/>
      <w:numFmt w:val="decimal"/>
      <w:lvlText w:val="%1."/>
      <w:lvlJc w:val="left"/>
      <w:pPr>
        <w:tabs>
          <w:tab w:val="num" w:pos="360"/>
        </w:tabs>
        <w:ind w:left="360" w:hanging="360"/>
      </w:pPr>
    </w:lvl>
  </w:abstractNum>
  <w:abstractNum w:abstractNumId="9">
    <w:nsid w:val="FFFFFF89"/>
    <w:multiLevelType w:val="singleLevel"/>
    <w:tmpl w:val="90242120"/>
    <w:lvl w:ilvl="0">
      <w:start w:val="1"/>
      <w:numFmt w:val="bullet"/>
      <w:lvlText w:val=""/>
      <w:lvlJc w:val="left"/>
      <w:pPr>
        <w:tabs>
          <w:tab w:val="num" w:pos="360"/>
        </w:tabs>
        <w:ind w:left="360" w:hanging="360"/>
      </w:pPr>
      <w:rPr>
        <w:rFonts w:ascii="Symbol" w:hAnsi="Symbol" w:hint="default"/>
      </w:rPr>
    </w:lvl>
  </w:abstractNum>
  <w:abstractNum w:abstractNumId="10">
    <w:nsid w:val="010305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C0411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BE"/>
    <w:rsid w:val="00006A99"/>
    <w:rsid w:val="0004045C"/>
    <w:rsid w:val="00041DFD"/>
    <w:rsid w:val="000958DD"/>
    <w:rsid w:val="000A570A"/>
    <w:rsid w:val="00221C65"/>
    <w:rsid w:val="002503D4"/>
    <w:rsid w:val="0028696A"/>
    <w:rsid w:val="002A2483"/>
    <w:rsid w:val="002C5B78"/>
    <w:rsid w:val="003C57D8"/>
    <w:rsid w:val="003E1700"/>
    <w:rsid w:val="00463CFF"/>
    <w:rsid w:val="00487600"/>
    <w:rsid w:val="004A713E"/>
    <w:rsid w:val="004B1A40"/>
    <w:rsid w:val="004C04CF"/>
    <w:rsid w:val="004D7A1B"/>
    <w:rsid w:val="00553393"/>
    <w:rsid w:val="00560D51"/>
    <w:rsid w:val="00597D8B"/>
    <w:rsid w:val="005A3701"/>
    <w:rsid w:val="005A5EC8"/>
    <w:rsid w:val="005C0BD7"/>
    <w:rsid w:val="005D5215"/>
    <w:rsid w:val="00627E42"/>
    <w:rsid w:val="00685DF2"/>
    <w:rsid w:val="00711622"/>
    <w:rsid w:val="00732679"/>
    <w:rsid w:val="0075022F"/>
    <w:rsid w:val="0075279A"/>
    <w:rsid w:val="007A26BC"/>
    <w:rsid w:val="007F5307"/>
    <w:rsid w:val="007F5A4B"/>
    <w:rsid w:val="007F6D81"/>
    <w:rsid w:val="0083305C"/>
    <w:rsid w:val="0086313F"/>
    <w:rsid w:val="00891EB9"/>
    <w:rsid w:val="008B0067"/>
    <w:rsid w:val="0096450C"/>
    <w:rsid w:val="009B1C2F"/>
    <w:rsid w:val="009C2128"/>
    <w:rsid w:val="009C4D2C"/>
    <w:rsid w:val="009F1013"/>
    <w:rsid w:val="009F496A"/>
    <w:rsid w:val="00A126BB"/>
    <w:rsid w:val="00A269D2"/>
    <w:rsid w:val="00A32B05"/>
    <w:rsid w:val="00A44825"/>
    <w:rsid w:val="00A95507"/>
    <w:rsid w:val="00AE3A76"/>
    <w:rsid w:val="00B17B9C"/>
    <w:rsid w:val="00BC6521"/>
    <w:rsid w:val="00C2028B"/>
    <w:rsid w:val="00C4654A"/>
    <w:rsid w:val="00CF408D"/>
    <w:rsid w:val="00CF72B4"/>
    <w:rsid w:val="00D54D42"/>
    <w:rsid w:val="00DC15B4"/>
    <w:rsid w:val="00DF7E66"/>
    <w:rsid w:val="00E227CA"/>
    <w:rsid w:val="00ED1A1B"/>
    <w:rsid w:val="00F106BE"/>
    <w:rsid w:val="00F96A95"/>
    <w:rsid w:val="00FE3F2B"/>
  </w:rsids>
  <w:docVars>
    <w:docVar w:name="CreatedDate" w:val="2:49:59 PM"/>
    <w:docVar w:name="CustomerID" w:val="254054"/>
    <w:docVar w:name="FormatVersion" w:val="6"/>
    <w:docVar w:name="PaperGUID" w:val="00fd9812-9ffb-402f-a787-5cd382dfe5f7"/>
    <w:docVar w:name="PERRLACreatedVersion" w:val="AppVersionHere"/>
    <w:docVar w:name="PERRLALastEditedVersion" w:val="AppVersionHere"/>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2BD2EFCD-FB95-F547-B446-03EFA1B3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Times New Roman" w:hAnsi="Times New Roman" w:cs="Times New Roman"/>
    </w:rPr>
  </w:style>
  <w:style w:type="paragraph" w:styleId="Heading1">
    <w:name w:val="heading 1"/>
    <w:basedOn w:val="Normal"/>
    <w:next w:val="Normal"/>
    <w:link w:val="Heading1Char"/>
    <w:uiPriority w:val="9"/>
    <w:rsid w:val="00041D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041DF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A">
    <w:name w:val="MLA"/>
    <w:basedOn w:val="Normal"/>
    <w:link w:val="MLAChar"/>
    <w:qFormat/>
    <w:rsid w:val="00ED1A1B"/>
    <w:pPr>
      <w:spacing w:line="480" w:lineRule="auto"/>
      <w:ind w:firstLine="720"/>
    </w:pPr>
  </w:style>
  <w:style w:type="character" w:customStyle="1" w:styleId="MLAChar">
    <w:name w:val="MLA Char"/>
    <w:basedOn w:val="DefaultParagraphFont"/>
    <w:link w:val="MLA"/>
    <w:rsid w:val="00ED1A1B"/>
    <w:rPr>
      <w:rFonts w:ascii="Times New Roman" w:hAnsi="Times New Roman" w:cs="Times New Roman"/>
    </w:rPr>
  </w:style>
  <w:style w:type="paragraph" w:customStyle="1" w:styleId="MLASectionHeading1">
    <w:name w:val="MLA Section Heading 1"/>
    <w:basedOn w:val="Normal"/>
    <w:next w:val="MLA"/>
    <w:link w:val="MLASectionHeading1Char"/>
    <w:qFormat/>
    <w:rsid w:val="000958DD"/>
    <w:pPr>
      <w:spacing w:line="480" w:lineRule="auto"/>
      <w:outlineLvl w:val="0"/>
    </w:pPr>
    <w:rPr>
      <w:b/>
      <w:sz w:val="28"/>
    </w:rPr>
  </w:style>
  <w:style w:type="character" w:customStyle="1" w:styleId="MLASectionHeading1Char">
    <w:name w:val="MLA Section Heading 1 Char"/>
    <w:basedOn w:val="DefaultParagraphFont"/>
    <w:link w:val="MLASectionHeading1"/>
    <w:rsid w:val="000958DD"/>
    <w:rPr>
      <w:rFonts w:ascii="Times New Roman" w:hAnsi="Times New Roman" w:cs="Times New Roman"/>
      <w:b/>
      <w:sz w:val="28"/>
    </w:rPr>
  </w:style>
  <w:style w:type="paragraph" w:customStyle="1" w:styleId="MLASectionHeading2">
    <w:name w:val="MLA Section Heading 2"/>
    <w:basedOn w:val="Normal"/>
    <w:next w:val="MLA"/>
    <w:link w:val="MLASectionHeading2Char"/>
    <w:qFormat/>
    <w:rsid w:val="000958DD"/>
    <w:pPr>
      <w:spacing w:line="480" w:lineRule="auto"/>
      <w:outlineLvl w:val="1"/>
    </w:pPr>
    <w:rPr>
      <w:i/>
      <w:sz w:val="28"/>
    </w:rPr>
  </w:style>
  <w:style w:type="character" w:customStyle="1" w:styleId="MLASectionHeading2Char">
    <w:name w:val="MLA Section Heading 2 Char"/>
    <w:basedOn w:val="DefaultParagraphFont"/>
    <w:link w:val="MLASectionHeading2"/>
    <w:rsid w:val="000958DD"/>
    <w:rPr>
      <w:rFonts w:ascii="Times New Roman" w:hAnsi="Times New Roman" w:cs="Times New Roman"/>
      <w:i/>
      <w:sz w:val="28"/>
    </w:rPr>
  </w:style>
  <w:style w:type="paragraph" w:customStyle="1" w:styleId="MLASectionHeading3">
    <w:name w:val="MLA Section Heading 3"/>
    <w:basedOn w:val="Normal"/>
    <w:next w:val="MLA"/>
    <w:link w:val="MLASectionHeading3Char"/>
    <w:qFormat/>
    <w:rsid w:val="000958DD"/>
    <w:pPr>
      <w:spacing w:line="480" w:lineRule="auto"/>
      <w:outlineLvl w:val="2"/>
    </w:pPr>
    <w:rPr>
      <w:sz w:val="28"/>
    </w:rPr>
  </w:style>
  <w:style w:type="character" w:customStyle="1" w:styleId="MLASectionHeading3Char">
    <w:name w:val="MLA Section Heading 3 Char"/>
    <w:basedOn w:val="DefaultParagraphFont"/>
    <w:link w:val="MLASectionHeading3"/>
    <w:rsid w:val="000958DD"/>
    <w:rPr>
      <w:rFonts w:ascii="Times New Roman" w:hAnsi="Times New Roman" w:cs="Times New Roman"/>
      <w:sz w:val="28"/>
    </w:rPr>
  </w:style>
  <w:style w:type="paragraph" w:customStyle="1" w:styleId="MLASectionHeading4">
    <w:name w:val="MLA Section Heading 4"/>
    <w:basedOn w:val="Normal"/>
    <w:next w:val="MLA"/>
    <w:link w:val="MLASectionHeading4Char"/>
    <w:qFormat/>
    <w:rsid w:val="000958DD"/>
    <w:pPr>
      <w:spacing w:line="480" w:lineRule="auto"/>
      <w:outlineLvl w:val="3"/>
    </w:pPr>
    <w:rPr>
      <w:b/>
    </w:rPr>
  </w:style>
  <w:style w:type="character" w:customStyle="1" w:styleId="MLASectionHeading4Char">
    <w:name w:val="MLA Section Heading 4 Char"/>
    <w:basedOn w:val="DefaultParagraphFont"/>
    <w:link w:val="MLASectionHeading4"/>
    <w:rsid w:val="000958DD"/>
    <w:rPr>
      <w:rFonts w:ascii="Times New Roman" w:hAnsi="Times New Roman" w:cs="Times New Roman"/>
      <w:b/>
    </w:rPr>
  </w:style>
  <w:style w:type="paragraph" w:customStyle="1" w:styleId="MLASectionHeading5">
    <w:name w:val="MLA Section Heading 5"/>
    <w:basedOn w:val="Normal"/>
    <w:next w:val="MLA"/>
    <w:link w:val="MLASectionHeading5Char"/>
    <w:qFormat/>
    <w:rsid w:val="000958DD"/>
    <w:pPr>
      <w:spacing w:line="480" w:lineRule="auto"/>
      <w:outlineLvl w:val="4"/>
    </w:pPr>
    <w:rPr>
      <w:i/>
    </w:rPr>
  </w:style>
  <w:style w:type="character" w:customStyle="1" w:styleId="MLASectionHeading5Char">
    <w:name w:val="MLA Section Heading 5 Char"/>
    <w:basedOn w:val="DefaultParagraphFont"/>
    <w:link w:val="MLASectionHeading5"/>
    <w:rsid w:val="000958DD"/>
    <w:rPr>
      <w:rFonts w:ascii="Times New Roman" w:hAnsi="Times New Roman" w:cs="Times New Roman"/>
      <w:i/>
    </w:rPr>
  </w:style>
  <w:style w:type="paragraph" w:customStyle="1" w:styleId="MLAHeadingCenter">
    <w:name w:val="MLA Heading Center"/>
    <w:basedOn w:val="Normal"/>
    <w:next w:val="MLA"/>
    <w:link w:val="MLAHeadingCenterChar"/>
    <w:rsid w:val="00ED1A1B"/>
    <w:pPr>
      <w:spacing w:line="480" w:lineRule="auto"/>
      <w:jc w:val="center"/>
    </w:pPr>
  </w:style>
  <w:style w:type="character" w:customStyle="1" w:styleId="MLAHeadingCenterChar">
    <w:name w:val="MLA Heading Center Char"/>
    <w:basedOn w:val="DefaultParagraphFont"/>
    <w:link w:val="MLAHeadingCenter"/>
    <w:rsid w:val="00ED1A1B"/>
    <w:rPr>
      <w:rFonts w:ascii="Times New Roman" w:hAnsi="Times New Roman" w:cs="Times New Roman"/>
    </w:rPr>
  </w:style>
  <w:style w:type="paragraph" w:customStyle="1" w:styleId="MLAPageHeading">
    <w:name w:val="MLA Page Heading"/>
    <w:basedOn w:val="Normal"/>
    <w:next w:val="MLA"/>
    <w:link w:val="MLAPageHeadingChar"/>
    <w:rsid w:val="00ED1A1B"/>
    <w:pPr>
      <w:spacing w:line="480" w:lineRule="auto"/>
      <w:jc w:val="right"/>
    </w:pPr>
  </w:style>
  <w:style w:type="character" w:customStyle="1" w:styleId="MLAPageHeadingChar">
    <w:name w:val="MLA Page Heading Char"/>
    <w:basedOn w:val="DefaultParagraphFont"/>
    <w:link w:val="MLAPageHeading"/>
    <w:rsid w:val="00ED1A1B"/>
    <w:rPr>
      <w:rFonts w:ascii="Times New Roman" w:hAnsi="Times New Roman" w:cs="Times New Roman"/>
    </w:rPr>
  </w:style>
  <w:style w:type="paragraph" w:customStyle="1" w:styleId="MLAReference">
    <w:name w:val="MLA Reference"/>
    <w:basedOn w:val="Normal"/>
    <w:link w:val="MLAReferenceChar"/>
    <w:qFormat/>
    <w:rsid w:val="00ED1A1B"/>
    <w:pPr>
      <w:spacing w:line="480" w:lineRule="auto"/>
      <w:ind w:left="720" w:hanging="720"/>
    </w:pPr>
  </w:style>
  <w:style w:type="character" w:customStyle="1" w:styleId="MLAReferenceChar">
    <w:name w:val="MLA Reference Char"/>
    <w:basedOn w:val="DefaultParagraphFont"/>
    <w:link w:val="MLAReference"/>
    <w:rsid w:val="00ED1A1B"/>
    <w:rPr>
      <w:rFonts w:ascii="Times New Roman" w:hAnsi="Times New Roman" w:cs="Times New Roman"/>
    </w:rPr>
  </w:style>
  <w:style w:type="paragraph" w:customStyle="1" w:styleId="MLATitleInfo">
    <w:name w:val="MLA Title Info"/>
    <w:basedOn w:val="Normal"/>
    <w:link w:val="MLATitleInfoChar"/>
    <w:rsid w:val="00ED1A1B"/>
    <w:pPr>
      <w:spacing w:line="480" w:lineRule="auto"/>
    </w:pPr>
  </w:style>
  <w:style w:type="character" w:customStyle="1" w:styleId="MLATitleInfoChar">
    <w:name w:val="MLA Title Info Char"/>
    <w:basedOn w:val="DefaultParagraphFont"/>
    <w:link w:val="MLATitleInfo"/>
    <w:rsid w:val="00ED1A1B"/>
    <w:rPr>
      <w:rFonts w:ascii="Times New Roman" w:hAnsi="Times New Roman" w:cs="Times New Roman"/>
    </w:rPr>
  </w:style>
  <w:style w:type="paragraph" w:customStyle="1" w:styleId="MLAHeadingCenterIncludedInTOC">
    <w:name w:val="MLA Heading Center Included In TOC"/>
    <w:basedOn w:val="Normal"/>
    <w:next w:val="MLA"/>
    <w:link w:val="MLAHeadingCenterIncludedInTOCChar"/>
    <w:rsid w:val="00ED1A1B"/>
    <w:pPr>
      <w:spacing w:line="480" w:lineRule="auto"/>
      <w:jc w:val="center"/>
      <w:outlineLvl w:val="0"/>
    </w:pPr>
  </w:style>
  <w:style w:type="character" w:customStyle="1" w:styleId="MLAHeadingCenterIncludedInTOCChar">
    <w:name w:val="MLA Heading Center Included In TOC Char"/>
    <w:basedOn w:val="DefaultParagraphFont"/>
    <w:link w:val="MLAHeadingCenterIncludedInTOC"/>
    <w:rsid w:val="00ED1A1B"/>
    <w:rPr>
      <w:rFonts w:ascii="Times New Roman" w:hAnsi="Times New Roman" w:cs="Times New Roman"/>
    </w:rPr>
  </w:style>
  <w:style w:type="paragraph" w:customStyle="1" w:styleId="MLAAnnotation">
    <w:name w:val="MLA Annotation"/>
    <w:basedOn w:val="Normal"/>
    <w:next w:val="MLAAnnotationFollowUp"/>
    <w:link w:val="MLAAnnotationChar"/>
    <w:qFormat/>
    <w:rsid w:val="00F96A95"/>
    <w:pPr>
      <w:spacing w:line="480" w:lineRule="auto"/>
      <w:ind w:left="1440"/>
      <w:contextualSpacing/>
    </w:pPr>
  </w:style>
  <w:style w:type="character" w:customStyle="1" w:styleId="MLAAnnotationChar">
    <w:name w:val="MLA Annotation Char"/>
    <w:basedOn w:val="DefaultParagraphFont"/>
    <w:link w:val="MLAAnnotation"/>
    <w:rsid w:val="00F96A95"/>
    <w:rPr>
      <w:rFonts w:ascii="Times New Roman" w:hAnsi="Times New Roman" w:cs="Times New Roman"/>
    </w:rPr>
  </w:style>
  <w:style w:type="paragraph" w:customStyle="1" w:styleId="MLAOutlineLevel1">
    <w:name w:val="MLA Outline Level 1"/>
    <w:basedOn w:val="Normal"/>
    <w:next w:val="MLA"/>
    <w:link w:val="MLAOutlineLevel1Char"/>
    <w:rsid w:val="00ED1A1B"/>
    <w:pPr>
      <w:spacing w:after="240" w:line="480" w:lineRule="auto"/>
    </w:pPr>
  </w:style>
  <w:style w:type="character" w:customStyle="1" w:styleId="MLAOutlineLevel1Char">
    <w:name w:val="MLA Outline Level 1 Char"/>
    <w:basedOn w:val="DefaultParagraphFont"/>
    <w:link w:val="MLAOutlineLevel1"/>
    <w:rsid w:val="00ED1A1B"/>
    <w:rPr>
      <w:rFonts w:ascii="Times New Roman" w:hAnsi="Times New Roman" w:cs="Times New Roman"/>
    </w:rPr>
  </w:style>
  <w:style w:type="paragraph" w:customStyle="1" w:styleId="MLAOutlineLevel2">
    <w:name w:val="MLA Outline Level 2"/>
    <w:basedOn w:val="Normal"/>
    <w:next w:val="MLA"/>
    <w:link w:val="MLAOutlineLevel2Char"/>
    <w:rsid w:val="00ED1A1B"/>
    <w:pPr>
      <w:spacing w:after="240" w:line="480" w:lineRule="auto"/>
      <w:ind w:left="720"/>
    </w:pPr>
  </w:style>
  <w:style w:type="character" w:customStyle="1" w:styleId="MLAOutlineLevel2Char">
    <w:name w:val="MLA Outline Level 2 Char"/>
    <w:basedOn w:val="DefaultParagraphFont"/>
    <w:link w:val="MLAOutlineLevel2"/>
    <w:rsid w:val="00ED1A1B"/>
    <w:rPr>
      <w:rFonts w:ascii="Times New Roman" w:hAnsi="Times New Roman" w:cs="Times New Roman"/>
    </w:rPr>
  </w:style>
  <w:style w:type="paragraph" w:customStyle="1" w:styleId="MLAOutlineLevel3">
    <w:name w:val="MLA Outline Level 3"/>
    <w:basedOn w:val="Normal"/>
    <w:next w:val="MLA"/>
    <w:link w:val="MLAOutlineLevel3Char"/>
    <w:rsid w:val="00ED1A1B"/>
    <w:pPr>
      <w:spacing w:after="240" w:line="480" w:lineRule="auto"/>
      <w:ind w:left="1440"/>
    </w:pPr>
  </w:style>
  <w:style w:type="character" w:customStyle="1" w:styleId="MLAOutlineLevel3Char">
    <w:name w:val="MLA Outline Level 3 Char"/>
    <w:basedOn w:val="DefaultParagraphFont"/>
    <w:link w:val="MLAOutlineLevel3"/>
    <w:rsid w:val="00ED1A1B"/>
    <w:rPr>
      <w:rFonts w:ascii="Times New Roman" w:hAnsi="Times New Roman" w:cs="Times New Roman"/>
    </w:rPr>
  </w:style>
  <w:style w:type="paragraph" w:customStyle="1" w:styleId="MLAOutlineLevel4">
    <w:name w:val="MLA Outline Level 4"/>
    <w:basedOn w:val="Normal"/>
    <w:next w:val="MLA"/>
    <w:link w:val="MLAOutlineLevel4Char"/>
    <w:rsid w:val="00ED1A1B"/>
    <w:pPr>
      <w:spacing w:after="240" w:line="480" w:lineRule="auto"/>
      <w:ind w:left="2160"/>
    </w:pPr>
  </w:style>
  <w:style w:type="character" w:customStyle="1" w:styleId="MLAOutlineLevel4Char">
    <w:name w:val="MLA Outline Level 4 Char"/>
    <w:basedOn w:val="DefaultParagraphFont"/>
    <w:link w:val="MLAOutlineLevel4"/>
    <w:rsid w:val="00ED1A1B"/>
    <w:rPr>
      <w:rFonts w:ascii="Times New Roman" w:hAnsi="Times New Roman" w:cs="Times New Roman"/>
    </w:rPr>
  </w:style>
  <w:style w:type="paragraph" w:customStyle="1" w:styleId="MLAOutlineLevel5">
    <w:name w:val="MLA Outline Level 5"/>
    <w:basedOn w:val="Normal"/>
    <w:next w:val="MLA"/>
    <w:link w:val="MLAOutlineLevel5Char"/>
    <w:rsid w:val="00ED1A1B"/>
    <w:pPr>
      <w:spacing w:after="240" w:line="480" w:lineRule="auto"/>
      <w:ind w:left="2880"/>
    </w:pPr>
  </w:style>
  <w:style w:type="character" w:customStyle="1" w:styleId="MLAOutlineLevel5Char">
    <w:name w:val="MLA Outline Level 5 Char"/>
    <w:basedOn w:val="DefaultParagraphFont"/>
    <w:link w:val="MLAOutlineLevel5"/>
    <w:rsid w:val="00ED1A1B"/>
    <w:rPr>
      <w:rFonts w:ascii="Times New Roman" w:hAnsi="Times New Roman" w:cs="Times New Roman"/>
    </w:rPr>
  </w:style>
  <w:style w:type="paragraph" w:customStyle="1" w:styleId="MLAOutlineLevel6">
    <w:name w:val="MLA Outline Level 6"/>
    <w:basedOn w:val="Normal"/>
    <w:next w:val="MLA"/>
    <w:link w:val="MLAOutlineLevel6Char"/>
    <w:rsid w:val="00ED1A1B"/>
    <w:pPr>
      <w:spacing w:after="240" w:line="480" w:lineRule="auto"/>
      <w:ind w:left="3600"/>
    </w:pPr>
  </w:style>
  <w:style w:type="character" w:customStyle="1" w:styleId="MLAOutlineLevel6Char">
    <w:name w:val="MLA Outline Level 6 Char"/>
    <w:basedOn w:val="DefaultParagraphFont"/>
    <w:link w:val="MLAOutlineLevel6"/>
    <w:rsid w:val="00ED1A1B"/>
    <w:rPr>
      <w:rFonts w:ascii="Times New Roman" w:hAnsi="Times New Roman" w:cs="Times New Roman"/>
    </w:rPr>
  </w:style>
  <w:style w:type="paragraph" w:customStyle="1" w:styleId="MLABlockQuote1stpara">
    <w:name w:val="MLA Block Quote 1st para"/>
    <w:basedOn w:val="Normal"/>
    <w:next w:val="MLA"/>
    <w:link w:val="MLABlockQuote1stparaChar"/>
    <w:qFormat/>
    <w:rsid w:val="00ED1A1B"/>
    <w:pPr>
      <w:spacing w:line="480" w:lineRule="auto"/>
      <w:ind w:left="720"/>
    </w:pPr>
  </w:style>
  <w:style w:type="character" w:customStyle="1" w:styleId="MLABlockQuote1stparaChar">
    <w:name w:val="MLA Block Quote 1st para Char"/>
    <w:basedOn w:val="DefaultParagraphFont"/>
    <w:link w:val="MLABlockQuote1stpara"/>
    <w:rsid w:val="00ED1A1B"/>
    <w:rPr>
      <w:rFonts w:ascii="Times New Roman" w:hAnsi="Times New Roman" w:cs="Times New Roman"/>
    </w:rPr>
  </w:style>
  <w:style w:type="paragraph" w:customStyle="1" w:styleId="MLABlockQuoteSubsequentPara">
    <w:name w:val="MLA Block Quote Subsequent Para"/>
    <w:basedOn w:val="Normal"/>
    <w:next w:val="MLA"/>
    <w:link w:val="MLABlockQuoteSubsequentParaChar"/>
    <w:rsid w:val="00ED1A1B"/>
    <w:pPr>
      <w:spacing w:line="480" w:lineRule="auto"/>
      <w:ind w:left="720" w:firstLine="720"/>
    </w:pPr>
  </w:style>
  <w:style w:type="character" w:customStyle="1" w:styleId="MLABlockQuoteSubsequentParaChar">
    <w:name w:val="MLA Block Quote Subsequent Para Char"/>
    <w:basedOn w:val="DefaultParagraphFont"/>
    <w:link w:val="MLABlockQuoteSubsequentPara"/>
    <w:rsid w:val="00ED1A1B"/>
    <w:rPr>
      <w:rFonts w:ascii="Times New Roman" w:hAnsi="Times New Roman" w:cs="Times New Roman"/>
    </w:rPr>
  </w:style>
  <w:style w:type="paragraph" w:styleId="Footer">
    <w:name w:val="footer"/>
    <w:basedOn w:val="Normal"/>
    <w:link w:val="FooterChar"/>
    <w:uiPriority w:val="99"/>
    <w:unhideWhenUsed/>
    <w:rsid w:val="00DF7E66"/>
    <w:pPr>
      <w:tabs>
        <w:tab w:val="center" w:pos="4680"/>
        <w:tab w:val="right" w:pos="9360"/>
      </w:tabs>
    </w:pPr>
  </w:style>
  <w:style w:type="character" w:customStyle="1" w:styleId="FooterChar">
    <w:name w:val="Footer Char"/>
    <w:basedOn w:val="DefaultParagraphFont"/>
    <w:link w:val="Footer"/>
    <w:uiPriority w:val="99"/>
    <w:rsid w:val="00DF7E66"/>
    <w:rPr>
      <w:rFonts w:ascii="Times New Roman" w:hAnsi="Times New Roman" w:cs="Times New Roman"/>
    </w:rPr>
  </w:style>
  <w:style w:type="paragraph" w:styleId="Header">
    <w:name w:val="header"/>
    <w:basedOn w:val="Normal"/>
    <w:link w:val="HeaderChar"/>
    <w:uiPriority w:val="99"/>
    <w:unhideWhenUsed/>
    <w:rsid w:val="00DF7E66"/>
    <w:pPr>
      <w:tabs>
        <w:tab w:val="center" w:pos="4680"/>
        <w:tab w:val="right" w:pos="9360"/>
      </w:tabs>
    </w:pPr>
  </w:style>
  <w:style w:type="character" w:customStyle="1" w:styleId="HeaderChar">
    <w:name w:val="Header Char"/>
    <w:basedOn w:val="DefaultParagraphFont"/>
    <w:link w:val="Header"/>
    <w:uiPriority w:val="99"/>
    <w:rsid w:val="00DF7E66"/>
    <w:rPr>
      <w:rFonts w:ascii="Times New Roman" w:hAnsi="Times New Roman" w:cs="Times New Roman"/>
    </w:rPr>
  </w:style>
  <w:style w:type="character" w:styleId="PageNumber">
    <w:name w:val="page number"/>
    <w:basedOn w:val="DefaultParagraphFont"/>
    <w:uiPriority w:val="99"/>
    <w:semiHidden/>
    <w:unhideWhenUsed/>
    <w:rsid w:val="00ED1A1B"/>
  </w:style>
  <w:style w:type="paragraph" w:styleId="NoSpacing">
    <w:name w:val="No Spacing"/>
    <w:uiPriority w:val="1"/>
    <w:rsid w:val="00041DFD"/>
    <w:rPr>
      <w:rFonts w:ascii="Times New Roman" w:hAnsi="Times New Roman" w:cs="Times New Roman"/>
    </w:rPr>
  </w:style>
  <w:style w:type="character" w:customStyle="1" w:styleId="Heading1Char">
    <w:name w:val="Heading 1 Char"/>
    <w:basedOn w:val="DefaultParagraphFont"/>
    <w:link w:val="Heading1"/>
    <w:uiPriority w:val="9"/>
    <w:rsid w:val="00041DF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41DFD"/>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rsid w:val="00041DF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D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041D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41DFD"/>
    <w:rPr>
      <w:rFonts w:eastAsiaTheme="minorEastAsia"/>
      <w:color w:val="5A5A5A" w:themeColor="text1" w:themeTint="A5"/>
      <w:spacing w:val="15"/>
      <w:sz w:val="22"/>
      <w:szCs w:val="22"/>
    </w:rPr>
  </w:style>
  <w:style w:type="character" w:styleId="SubtleEmphasis">
    <w:name w:val="Subtle Emphasis"/>
    <w:basedOn w:val="DefaultParagraphFont"/>
    <w:uiPriority w:val="19"/>
    <w:rsid w:val="00041DFD"/>
    <w:rPr>
      <w:i/>
      <w:iCs/>
      <w:color w:val="404040" w:themeColor="text1" w:themeTint="BF"/>
    </w:rPr>
  </w:style>
  <w:style w:type="character" w:styleId="Emphasis">
    <w:name w:val="Emphasis"/>
    <w:basedOn w:val="DefaultParagraphFont"/>
    <w:uiPriority w:val="20"/>
    <w:rsid w:val="00041DFD"/>
    <w:rPr>
      <w:i/>
      <w:iCs/>
    </w:rPr>
  </w:style>
  <w:style w:type="character" w:styleId="IntenseEmphasis">
    <w:name w:val="Intense Emphasis"/>
    <w:basedOn w:val="DefaultParagraphFont"/>
    <w:uiPriority w:val="21"/>
    <w:rsid w:val="00041DFD"/>
    <w:rPr>
      <w:i/>
      <w:iCs/>
      <w:color w:val="4472C4" w:themeColor="accent1"/>
    </w:rPr>
  </w:style>
  <w:style w:type="character" w:styleId="Strong">
    <w:name w:val="Strong"/>
    <w:basedOn w:val="DefaultParagraphFont"/>
    <w:uiPriority w:val="22"/>
    <w:rsid w:val="00041DFD"/>
    <w:rPr>
      <w:b/>
      <w:bCs/>
    </w:rPr>
  </w:style>
  <w:style w:type="paragraph" w:styleId="Quote">
    <w:name w:val="Quote"/>
    <w:basedOn w:val="Normal"/>
    <w:next w:val="Normal"/>
    <w:link w:val="QuoteChar"/>
    <w:uiPriority w:val="29"/>
    <w:rsid w:val="00041D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41DFD"/>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rsid w:val="00041DF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41DFD"/>
    <w:rPr>
      <w:rFonts w:ascii="Times New Roman" w:hAnsi="Times New Roman" w:cs="Times New Roman"/>
      <w:i/>
      <w:iCs/>
      <w:color w:val="4472C4" w:themeColor="accent1"/>
    </w:rPr>
  </w:style>
  <w:style w:type="character" w:styleId="SubtleReference">
    <w:name w:val="Subtle Reference"/>
    <w:basedOn w:val="DefaultParagraphFont"/>
    <w:uiPriority w:val="31"/>
    <w:rsid w:val="00041DFD"/>
    <w:rPr>
      <w:smallCaps/>
      <w:color w:val="5A5A5A" w:themeColor="text1" w:themeTint="A5"/>
    </w:rPr>
  </w:style>
  <w:style w:type="character" w:styleId="IntenseReference">
    <w:name w:val="Intense Reference"/>
    <w:basedOn w:val="DefaultParagraphFont"/>
    <w:uiPriority w:val="32"/>
    <w:rsid w:val="00041DFD"/>
    <w:rPr>
      <w:b/>
      <w:bCs/>
      <w:smallCaps/>
      <w:color w:val="4472C4" w:themeColor="accent1"/>
      <w:spacing w:val="5"/>
    </w:rPr>
  </w:style>
  <w:style w:type="character" w:styleId="BookTitle">
    <w:name w:val="Book Title"/>
    <w:basedOn w:val="DefaultParagraphFont"/>
    <w:uiPriority w:val="33"/>
    <w:rsid w:val="00041DFD"/>
    <w:rPr>
      <w:b/>
      <w:bCs/>
      <w:i/>
      <w:iCs/>
      <w:spacing w:val="5"/>
    </w:rPr>
  </w:style>
  <w:style w:type="character" w:styleId="PlaceholderText">
    <w:name w:val="Placeholder Text"/>
    <w:basedOn w:val="DefaultParagraphFont"/>
    <w:uiPriority w:val="99"/>
    <w:semiHidden/>
    <w:rsid w:val="00732679"/>
    <w:rPr>
      <w:color w:val="808080"/>
    </w:rPr>
  </w:style>
  <w:style w:type="paragraph" w:customStyle="1" w:styleId="MLAReferenceSectionHeading">
    <w:name w:val="MLA Reference Section Heading"/>
    <w:basedOn w:val="MLAHeadingCenter"/>
    <w:next w:val="MLAReference"/>
    <w:rsid w:val="007F6D81"/>
    <w:pPr>
      <w:outlineLvl w:val="0"/>
    </w:pPr>
  </w:style>
  <w:style w:type="paragraph" w:styleId="TOCHeading">
    <w:name w:val="TOC Heading"/>
    <w:basedOn w:val="MLAHeadingCenter"/>
    <w:next w:val="Normal"/>
    <w:uiPriority w:val="39"/>
    <w:semiHidden/>
    <w:unhideWhenUsed/>
    <w:qFormat/>
    <w:rsid w:val="007F5307"/>
  </w:style>
  <w:style w:type="paragraph" w:styleId="TOC1">
    <w:name w:val="toc 1"/>
    <w:basedOn w:val="Normal"/>
    <w:next w:val="Normal"/>
    <w:autoRedefine/>
    <w:uiPriority w:val="39"/>
    <w:semiHidden/>
    <w:unhideWhenUsed/>
    <w:rsid w:val="00C4654A"/>
    <w:pPr>
      <w:tabs>
        <w:tab w:val="right" w:leader="dot" w:pos="9346"/>
      </w:tabs>
      <w:spacing w:after="100" w:line="480" w:lineRule="auto"/>
    </w:pPr>
  </w:style>
  <w:style w:type="paragraph" w:styleId="TOC2">
    <w:name w:val="toc 2"/>
    <w:basedOn w:val="Normal"/>
    <w:next w:val="Normal"/>
    <w:autoRedefine/>
    <w:uiPriority w:val="39"/>
    <w:semiHidden/>
    <w:unhideWhenUsed/>
    <w:rsid w:val="00C4654A"/>
    <w:pPr>
      <w:spacing w:after="100" w:line="480" w:lineRule="auto"/>
      <w:ind w:left="240"/>
    </w:pPr>
  </w:style>
  <w:style w:type="paragraph" w:styleId="TOC3">
    <w:name w:val="toc 3"/>
    <w:basedOn w:val="Normal"/>
    <w:next w:val="Normal"/>
    <w:autoRedefine/>
    <w:uiPriority w:val="39"/>
    <w:semiHidden/>
    <w:unhideWhenUsed/>
    <w:rsid w:val="00C4654A"/>
    <w:pPr>
      <w:spacing w:after="100" w:line="480" w:lineRule="auto"/>
      <w:ind w:left="480"/>
    </w:pPr>
  </w:style>
  <w:style w:type="paragraph" w:styleId="TOC4">
    <w:name w:val="toc 4"/>
    <w:basedOn w:val="Normal"/>
    <w:next w:val="Normal"/>
    <w:autoRedefine/>
    <w:uiPriority w:val="39"/>
    <w:semiHidden/>
    <w:unhideWhenUsed/>
    <w:rsid w:val="00C4654A"/>
    <w:pPr>
      <w:spacing w:after="100" w:line="480" w:lineRule="auto"/>
      <w:ind w:left="720"/>
    </w:pPr>
  </w:style>
  <w:style w:type="paragraph" w:styleId="TOC5">
    <w:name w:val="toc 5"/>
    <w:basedOn w:val="Normal"/>
    <w:next w:val="Normal"/>
    <w:autoRedefine/>
    <w:uiPriority w:val="39"/>
    <w:semiHidden/>
    <w:unhideWhenUsed/>
    <w:rsid w:val="00C4654A"/>
    <w:pPr>
      <w:spacing w:after="100" w:line="480" w:lineRule="auto"/>
      <w:ind w:left="960"/>
    </w:pPr>
  </w:style>
  <w:style w:type="paragraph" w:customStyle="1" w:styleId="MLATableNumber">
    <w:name w:val="MLA Table Number"/>
    <w:basedOn w:val="MLA"/>
    <w:rsid w:val="00685DF2"/>
    <w:pPr>
      <w:ind w:firstLine="0"/>
    </w:pPr>
  </w:style>
  <w:style w:type="paragraph" w:customStyle="1" w:styleId="MLATableTitle">
    <w:name w:val="MLA Table Title"/>
    <w:basedOn w:val="MLA"/>
    <w:rsid w:val="00685DF2"/>
    <w:pPr>
      <w:ind w:firstLine="0"/>
    </w:pPr>
  </w:style>
  <w:style w:type="paragraph" w:customStyle="1" w:styleId="MLATableNote">
    <w:name w:val="MLA Table Note"/>
    <w:basedOn w:val="MLA"/>
    <w:next w:val="MLA"/>
    <w:rsid w:val="009F1013"/>
    <w:pPr>
      <w:ind w:left="720" w:firstLine="0"/>
    </w:pPr>
  </w:style>
  <w:style w:type="paragraph" w:customStyle="1" w:styleId="MLATableContent">
    <w:name w:val="MLA Table Content"/>
    <w:basedOn w:val="MLA"/>
    <w:rsid w:val="00685DF2"/>
    <w:pPr>
      <w:spacing w:line="240" w:lineRule="auto"/>
      <w:ind w:firstLine="0"/>
    </w:pPr>
  </w:style>
  <w:style w:type="table" w:customStyle="1" w:styleId="MLATable">
    <w:name w:val="MLA Table"/>
    <w:basedOn w:val="TableNormal"/>
    <w:uiPriority w:val="99"/>
    <w:rsid w:val="00B17B9C"/>
    <w:pPr>
      <w:jc w:val="center"/>
    </w:pPr>
    <w:rPr>
      <w:rFonts w:ascii="Times New Roman" w:hAnsi="Times New Roman"/>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StylePr>
  </w:style>
  <w:style w:type="paragraph" w:customStyle="1" w:styleId="MLATableSource">
    <w:name w:val="MLA Table Source"/>
    <w:basedOn w:val="MLAReference"/>
    <w:next w:val="MLA"/>
    <w:rsid w:val="005A5EC8"/>
  </w:style>
  <w:style w:type="table" w:styleId="TableGrid">
    <w:name w:val="Table Grid"/>
    <w:basedOn w:val="TableNormal"/>
    <w:uiPriority w:val="39"/>
    <w:rsid w:val="00B17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AFigure">
    <w:name w:val="MLA Figure"/>
    <w:basedOn w:val="MLA"/>
    <w:next w:val="MLA"/>
    <w:rsid w:val="002503D4"/>
    <w:pPr>
      <w:ind w:firstLine="0"/>
      <w:jc w:val="center"/>
    </w:pPr>
  </w:style>
  <w:style w:type="paragraph" w:customStyle="1" w:styleId="MLAFigureCaption">
    <w:name w:val="MLA Figure Caption"/>
    <w:basedOn w:val="MLA"/>
    <w:next w:val="MLA"/>
    <w:rsid w:val="00891EB9"/>
    <w:pPr>
      <w:ind w:firstLine="0"/>
    </w:pPr>
  </w:style>
  <w:style w:type="paragraph" w:customStyle="1" w:styleId="MLAAppendixTitle">
    <w:name w:val="MLA Appendix Title"/>
    <w:basedOn w:val="MLASectionHeading1"/>
    <w:next w:val="MLA"/>
    <w:rsid w:val="0083305C"/>
    <w:pPr>
      <w:outlineLvl w:val="9"/>
    </w:pPr>
  </w:style>
  <w:style w:type="paragraph" w:customStyle="1" w:styleId="MLAAnnotationFollowUp">
    <w:name w:val="MLA Annotation Follow Up"/>
    <w:basedOn w:val="MLA"/>
    <w:rsid w:val="0004045C"/>
    <w:pPr>
      <w:ind w:left="1440"/>
    </w:pPr>
  </w:style>
  <w:style w:type="paragraph" w:customStyle="1" w:styleId="MLANoIndent">
    <w:name w:val="MLA No Indent"/>
    <w:basedOn w:val="MLA"/>
    <w:rsid w:val="005C0BD7"/>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15</Words>
  <Characters>90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Nixon</dc:creator>
  <cp:lastModifiedBy>Joey Nixon</cp:lastModifiedBy>
  <cp:revision>26</cp:revision>
  <dcterms:created xsi:type="dcterms:W3CDTF">2019-01-25T20:30:00Z</dcterms:created>
  <dcterms:modified xsi:type="dcterms:W3CDTF">2025-04-08T18:36:00Z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erID">
    <vt:i4>1006961</vt:i4>
  </property>
  <property fmtid="{D5CDD505-2E9C-101B-9397-08002B2CF9AE}" pid="3" name="OriginalPlatform">
    <vt:lpwstr>App</vt:lpwstr>
  </property>
  <property fmtid="{D5CDD505-2E9C-101B-9397-08002B2CF9AE}" pid="4" name="PaperID">
    <vt:i4>4836588</vt:i4>
  </property>
</Properties>
</file>